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84" w:rsidRDefault="00E04984" w:rsidP="00E04984">
      <w:pPr>
        <w:ind w:firstLineChars="0" w:firstLine="0"/>
        <w:rPr>
          <w:rFonts w:ascii="黑体" w:eastAsia="黑体" w:hAnsi="黑体" w:hint="eastAsia"/>
          <w:szCs w:val="32"/>
        </w:rPr>
      </w:pPr>
      <w:r w:rsidRPr="00DD1E23">
        <w:rPr>
          <w:rFonts w:ascii="黑体" w:eastAsia="黑体" w:hAnsi="黑体" w:hint="eastAsia"/>
          <w:szCs w:val="32"/>
        </w:rPr>
        <w:t>附件</w:t>
      </w:r>
    </w:p>
    <w:p w:rsidR="00E04984" w:rsidRDefault="00E04984" w:rsidP="00E04984">
      <w:pPr>
        <w:pStyle w:val="a6"/>
        <w:rPr>
          <w:rFonts w:hint="eastAsia"/>
          <w:w w:val="96"/>
        </w:rPr>
      </w:pPr>
      <w:bookmarkStart w:id="0" w:name="_GoBack"/>
      <w:r w:rsidRPr="00DD1E23">
        <w:rPr>
          <w:rFonts w:hint="eastAsia"/>
          <w:w w:val="96"/>
        </w:rPr>
        <w:t>乐山市</w:t>
      </w:r>
      <w:r>
        <w:rPr>
          <w:rFonts w:cs="宋体" w:hint="eastAsia"/>
          <w:color w:val="000000"/>
          <w:lang w:val="zh-CN"/>
        </w:rPr>
        <w:t>妇女联合会</w:t>
      </w:r>
      <w:r w:rsidRPr="00DD1E23">
        <w:rPr>
          <w:rFonts w:hint="eastAsia"/>
          <w:w w:val="96"/>
        </w:rPr>
        <w:t>政府购买服务指导性目录</w:t>
      </w:r>
    </w:p>
    <w:bookmarkEnd w:id="0"/>
    <w:p w:rsidR="00E04984" w:rsidRPr="002C44CC" w:rsidRDefault="00E04984" w:rsidP="00E04984">
      <w:pPr>
        <w:ind w:firstLine="622"/>
        <w:rPr>
          <w:rFonts w:hint="eastAsia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660"/>
        <w:gridCol w:w="2980"/>
        <w:gridCol w:w="5000"/>
      </w:tblGrid>
      <w:tr w:rsidR="00E04984" w:rsidRPr="00E04984" w:rsidTr="00E7458D">
        <w:trPr>
          <w:trHeight w:val="4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rPr>
                <w:rFonts w:hAnsi="宋体" w:cs="宋体"/>
                <w:b/>
                <w:bCs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b/>
                <w:bCs/>
                <w:color w:val="000000"/>
                <w:sz w:val="24"/>
                <w:szCs w:val="28"/>
              </w:rPr>
              <w:t>一级目录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b/>
                <w:bCs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b/>
                <w:bCs/>
                <w:color w:val="000000"/>
                <w:sz w:val="24"/>
                <w:szCs w:val="28"/>
              </w:rPr>
              <w:t>二级目录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b/>
                <w:bCs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b/>
                <w:bCs/>
                <w:color w:val="000000"/>
                <w:sz w:val="24"/>
                <w:szCs w:val="28"/>
              </w:rPr>
              <w:t>三级目录</w:t>
            </w:r>
          </w:p>
        </w:tc>
      </w:tr>
      <w:tr w:rsidR="00E04984" w:rsidRPr="00E04984" w:rsidTr="00E7458D">
        <w:trPr>
          <w:trHeight w:val="48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基本公共</w:t>
            </w:r>
          </w:p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服务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教育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家庭教育规划和家庭教育宣传推广的辅助性服务</w:t>
            </w:r>
          </w:p>
        </w:tc>
      </w:tr>
      <w:tr w:rsidR="00E04984" w:rsidRPr="00E04984" w:rsidTr="00E7458D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社会救助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留守妇女和儿童的关爱救助辅助性服务</w:t>
            </w:r>
          </w:p>
        </w:tc>
      </w:tr>
      <w:tr w:rsidR="00E04984" w:rsidRPr="00E04984" w:rsidTr="00E7458D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社会管理性服务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社区建设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政府委托的社区妇女之家和儿童之家活动的组织与实施</w:t>
            </w:r>
          </w:p>
        </w:tc>
      </w:tr>
      <w:tr w:rsidR="00E04984" w:rsidRPr="00E04984" w:rsidTr="00E7458D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社会组织建设与管理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政府委托的服务于女性和儿童专业化人才培训</w:t>
            </w:r>
          </w:p>
        </w:tc>
      </w:tr>
      <w:tr w:rsidR="00E04984" w:rsidRPr="00E04984" w:rsidTr="00E7458D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社会工作服务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社会力量参与婚姻家庭纠纷调解</w:t>
            </w:r>
          </w:p>
        </w:tc>
      </w:tr>
      <w:tr w:rsidR="00E04984" w:rsidRPr="00E04984" w:rsidTr="00E7458D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社会力量参与妇女儿童心理健康服务</w:t>
            </w:r>
          </w:p>
        </w:tc>
      </w:tr>
      <w:tr w:rsidR="00E04984" w:rsidRPr="00E04984" w:rsidTr="00E7458D">
        <w:trPr>
          <w:trHeight w:val="81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公共公益宣传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男女平等基本国策、妇女儿童相关政策法律法规宣传</w:t>
            </w:r>
          </w:p>
        </w:tc>
      </w:tr>
      <w:tr w:rsidR="00E04984" w:rsidRPr="00E04984" w:rsidTr="00E7458D">
        <w:trPr>
          <w:trHeight w:val="81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政府履职</w:t>
            </w:r>
          </w:p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所需辅助性</w:t>
            </w:r>
          </w:p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服务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法律服务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涉及家庭和妇女儿童事项决策咨询、风险评估、评审论证等法律服务</w:t>
            </w:r>
          </w:p>
        </w:tc>
      </w:tr>
      <w:tr w:rsidR="00E04984" w:rsidRPr="00E04984" w:rsidTr="00E7458D">
        <w:trPr>
          <w:trHeight w:val="81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课题研究和社会调查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家庭和妇女儿童发展及权益类问题课题调研等辅助性工作</w:t>
            </w:r>
          </w:p>
        </w:tc>
      </w:tr>
      <w:tr w:rsidR="00E04984" w:rsidRPr="00E04984" w:rsidTr="00E7458D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财务会计审计服务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重大审计事项技术性服务</w:t>
            </w:r>
          </w:p>
        </w:tc>
      </w:tr>
      <w:tr w:rsidR="00E04984" w:rsidRPr="00E04984" w:rsidTr="00E7458D">
        <w:trPr>
          <w:trHeight w:val="75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项目评审评估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涉及家庭、妇女儿童及社会组织有关项目评价等专家评审服务</w:t>
            </w:r>
          </w:p>
        </w:tc>
      </w:tr>
      <w:tr w:rsidR="00E04984" w:rsidRPr="00E04984" w:rsidTr="00E7458D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妇女、儿童发展纲要监测、评估、督导的辅助性工作</w:t>
            </w:r>
          </w:p>
        </w:tc>
      </w:tr>
      <w:tr w:rsidR="00E04984" w:rsidRPr="00E04984" w:rsidTr="00E7458D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绩效评价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资金使用绩效评价辅助性工作</w:t>
            </w:r>
          </w:p>
        </w:tc>
      </w:tr>
      <w:tr w:rsidR="00E04984" w:rsidRPr="00E04984" w:rsidTr="00E7458D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咨询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妇女儿童政策、发展规划等业务咨询评审服务</w:t>
            </w:r>
          </w:p>
        </w:tc>
      </w:tr>
      <w:tr w:rsidR="00E04984" w:rsidRPr="00E04984" w:rsidTr="00E7458D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技术业务培训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妇女技能培训</w:t>
            </w:r>
          </w:p>
        </w:tc>
      </w:tr>
      <w:tr w:rsidR="00E04984" w:rsidRPr="00E04984" w:rsidTr="00E7458D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婚姻家庭服务类培训</w:t>
            </w:r>
          </w:p>
        </w:tc>
      </w:tr>
      <w:tr w:rsidR="00E04984" w:rsidRPr="00E04984" w:rsidTr="00E7458D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妇女儿童工作者和女干部能力提升培训</w:t>
            </w:r>
          </w:p>
        </w:tc>
      </w:tr>
      <w:tr w:rsidR="00E04984" w:rsidRPr="00E04984" w:rsidTr="00E7458D">
        <w:trPr>
          <w:trHeight w:val="7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机关信息系统建设和维护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门户网站、</w:t>
            </w:r>
            <w:proofErr w:type="gramStart"/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微信微</w:t>
            </w:r>
            <w:proofErr w:type="gramEnd"/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博、办公系统等信息系统建设与维护</w:t>
            </w:r>
          </w:p>
        </w:tc>
      </w:tr>
      <w:tr w:rsidR="00E04984" w:rsidRPr="00E04984" w:rsidTr="00E7458D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网络及相关设施设备租用</w:t>
            </w:r>
          </w:p>
        </w:tc>
      </w:tr>
      <w:tr w:rsidR="00E04984" w:rsidRPr="00E04984" w:rsidTr="00E7458D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center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后勤服务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办公设施设备维修保养服务</w:t>
            </w:r>
          </w:p>
        </w:tc>
      </w:tr>
      <w:tr w:rsidR="00E04984" w:rsidRPr="00E04984" w:rsidTr="00E7458D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机关物业服务</w:t>
            </w:r>
          </w:p>
        </w:tc>
      </w:tr>
      <w:tr w:rsidR="00E04984" w:rsidRPr="00E04984" w:rsidTr="00E7458D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安全服务</w:t>
            </w:r>
          </w:p>
        </w:tc>
      </w:tr>
      <w:tr w:rsidR="00E04984" w:rsidRPr="00E04984" w:rsidTr="00E7458D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84" w:rsidRPr="00E04984" w:rsidRDefault="00E04984" w:rsidP="00E04984">
            <w:pPr>
              <w:widowControl/>
              <w:adjustRightInd/>
              <w:snapToGrid/>
              <w:spacing w:line="440" w:lineRule="exact"/>
              <w:ind w:firstLineChars="0" w:firstLine="0"/>
              <w:jc w:val="left"/>
              <w:rPr>
                <w:rFonts w:hAnsi="宋体" w:cs="宋体"/>
                <w:color w:val="000000"/>
                <w:sz w:val="24"/>
                <w:szCs w:val="28"/>
              </w:rPr>
            </w:pPr>
            <w:r w:rsidRPr="00E04984">
              <w:rPr>
                <w:rFonts w:hAnsi="宋体" w:cs="宋体" w:hint="eastAsia"/>
                <w:color w:val="000000"/>
                <w:sz w:val="24"/>
                <w:szCs w:val="28"/>
              </w:rPr>
              <w:t>其他</w:t>
            </w:r>
          </w:p>
        </w:tc>
      </w:tr>
    </w:tbl>
    <w:p w:rsidR="00A51F2A" w:rsidRDefault="00A51F2A" w:rsidP="00707523">
      <w:pPr>
        <w:ind w:firstLine="622"/>
      </w:pPr>
    </w:p>
    <w:sectPr w:rsidR="00A51F2A" w:rsidSect="001972A4">
      <w:pgSz w:w="11906" w:h="16838" w:code="9"/>
      <w:pgMar w:top="2098" w:right="1474" w:bottom="1701" w:left="1588" w:header="1418" w:footer="1418" w:gutter="0"/>
      <w:cols w:space="425"/>
      <w:docGrid w:type="linesAndChars" w:linePitch="59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BAF"/>
    <w:multiLevelType w:val="hybridMultilevel"/>
    <w:tmpl w:val="58AE7DB2"/>
    <w:lvl w:ilvl="0" w:tplc="58AE75C4">
      <w:start w:val="1"/>
      <w:numFmt w:val="decimal"/>
      <w:suff w:val="nothing"/>
      <w:lvlText w:val="（%1）"/>
      <w:lvlJc w:val="left"/>
      <w:pPr>
        <w:ind w:left="184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127E2509"/>
    <w:multiLevelType w:val="hybridMultilevel"/>
    <w:tmpl w:val="449A4178"/>
    <w:lvl w:ilvl="0" w:tplc="101C6648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13665FA8"/>
    <w:multiLevelType w:val="hybridMultilevel"/>
    <w:tmpl w:val="DD92D6AC"/>
    <w:lvl w:ilvl="0" w:tplc="7ABCFDAA">
      <w:start w:val="1"/>
      <w:numFmt w:val="chineseCountingThousand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13D05946"/>
    <w:multiLevelType w:val="hybridMultilevel"/>
    <w:tmpl w:val="EB549FCE"/>
    <w:lvl w:ilvl="0" w:tplc="7A24310C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">
    <w:nsid w:val="152303A1"/>
    <w:multiLevelType w:val="hybridMultilevel"/>
    <w:tmpl w:val="0268B596"/>
    <w:lvl w:ilvl="0" w:tplc="D304E6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1EF41D6D"/>
    <w:multiLevelType w:val="hybridMultilevel"/>
    <w:tmpl w:val="3E56C40E"/>
    <w:lvl w:ilvl="0" w:tplc="0DD03712">
      <w:start w:val="1"/>
      <w:numFmt w:val="decimal"/>
      <w:suff w:val="nothing"/>
      <w:lvlText w:val="%1．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>
    <w:nsid w:val="22EA2D94"/>
    <w:multiLevelType w:val="hybridMultilevel"/>
    <w:tmpl w:val="1F4E74DC"/>
    <w:lvl w:ilvl="0" w:tplc="A326931C">
      <w:start w:val="1"/>
      <w:numFmt w:val="decimal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7">
    <w:nsid w:val="3EBB3D13"/>
    <w:multiLevelType w:val="hybridMultilevel"/>
    <w:tmpl w:val="9080E742"/>
    <w:lvl w:ilvl="0" w:tplc="3A985A02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41A47DDC"/>
    <w:multiLevelType w:val="hybridMultilevel"/>
    <w:tmpl w:val="53461DAE"/>
    <w:lvl w:ilvl="0" w:tplc="A48AED7C">
      <w:start w:val="1"/>
      <w:numFmt w:val="chineseCountingThousand"/>
      <w:suff w:val="nothing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476D5926"/>
    <w:multiLevelType w:val="hybridMultilevel"/>
    <w:tmpl w:val="D6A0762A"/>
    <w:lvl w:ilvl="0" w:tplc="1292E3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4D190D8E"/>
    <w:multiLevelType w:val="hybridMultilevel"/>
    <w:tmpl w:val="3BA22BC4"/>
    <w:lvl w:ilvl="0" w:tplc="73945EB8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1">
    <w:nsid w:val="50CF6E45"/>
    <w:multiLevelType w:val="hybridMultilevel"/>
    <w:tmpl w:val="9AFC44B0"/>
    <w:lvl w:ilvl="0" w:tplc="3C12F2A8">
      <w:start w:val="1"/>
      <w:numFmt w:val="chineseCountingThousand"/>
      <w:suff w:val="nothing"/>
      <w:lvlText w:val="%1、"/>
      <w:lvlJc w:val="left"/>
      <w:pPr>
        <w:ind w:left="24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826" w:hanging="420"/>
      </w:pPr>
    </w:lvl>
    <w:lvl w:ilvl="2" w:tplc="0409001B" w:tentative="1">
      <w:start w:val="1"/>
      <w:numFmt w:val="lowerRoman"/>
      <w:lvlText w:val="%3."/>
      <w:lvlJc w:val="righ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9" w:tentative="1">
      <w:start w:val="1"/>
      <w:numFmt w:val="lowerLetter"/>
      <w:lvlText w:val="%5)"/>
      <w:lvlJc w:val="left"/>
      <w:pPr>
        <w:ind w:left="4086" w:hanging="420"/>
      </w:pPr>
    </w:lvl>
    <w:lvl w:ilvl="5" w:tplc="0409001B" w:tentative="1">
      <w:start w:val="1"/>
      <w:numFmt w:val="lowerRoman"/>
      <w:lvlText w:val="%6."/>
      <w:lvlJc w:val="righ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9" w:tentative="1">
      <w:start w:val="1"/>
      <w:numFmt w:val="lowerLetter"/>
      <w:lvlText w:val="%8)"/>
      <w:lvlJc w:val="left"/>
      <w:pPr>
        <w:ind w:left="5346" w:hanging="420"/>
      </w:pPr>
    </w:lvl>
    <w:lvl w:ilvl="8" w:tplc="0409001B" w:tentative="1">
      <w:start w:val="1"/>
      <w:numFmt w:val="lowerRoman"/>
      <w:lvlText w:val="%9."/>
      <w:lvlJc w:val="right"/>
      <w:pPr>
        <w:ind w:left="5766" w:hanging="420"/>
      </w:pPr>
    </w:lvl>
  </w:abstractNum>
  <w:abstractNum w:abstractNumId="12">
    <w:nsid w:val="51BE2A23"/>
    <w:multiLevelType w:val="hybridMultilevel"/>
    <w:tmpl w:val="53E4D18E"/>
    <w:lvl w:ilvl="0" w:tplc="BED23610">
      <w:start w:val="1"/>
      <w:numFmt w:val="decimal"/>
      <w:suff w:val="nothing"/>
      <w:lvlText w:val="%1．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13">
    <w:nsid w:val="544F1ECF"/>
    <w:multiLevelType w:val="hybridMultilevel"/>
    <w:tmpl w:val="754A28E0"/>
    <w:lvl w:ilvl="0" w:tplc="5D5033D2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4">
    <w:nsid w:val="556E1E69"/>
    <w:multiLevelType w:val="hybridMultilevel"/>
    <w:tmpl w:val="39F86E34"/>
    <w:lvl w:ilvl="0" w:tplc="18B08FA6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>
    <w:nsid w:val="562D36BB"/>
    <w:multiLevelType w:val="hybridMultilevel"/>
    <w:tmpl w:val="FA52C9B2"/>
    <w:lvl w:ilvl="0" w:tplc="8CAE7B4C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6">
    <w:nsid w:val="578A1D32"/>
    <w:multiLevelType w:val="hybridMultilevel"/>
    <w:tmpl w:val="20E09AC4"/>
    <w:lvl w:ilvl="0" w:tplc="010097EE">
      <w:start w:val="1"/>
      <w:numFmt w:val="decimal"/>
      <w:suff w:val="nothing"/>
      <w:lvlText w:val="%1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7">
    <w:nsid w:val="62175BE0"/>
    <w:multiLevelType w:val="hybridMultilevel"/>
    <w:tmpl w:val="6174235C"/>
    <w:lvl w:ilvl="0" w:tplc="2E8884EE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95C3194"/>
    <w:multiLevelType w:val="hybridMultilevel"/>
    <w:tmpl w:val="5FE6631E"/>
    <w:lvl w:ilvl="0" w:tplc="4B601F5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9">
    <w:nsid w:val="6B207803"/>
    <w:multiLevelType w:val="hybridMultilevel"/>
    <w:tmpl w:val="A88A418C"/>
    <w:lvl w:ilvl="0" w:tplc="D1CE681E">
      <w:start w:val="1"/>
      <w:numFmt w:val="decimal"/>
      <w:lvlText w:val="（%1）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0">
    <w:nsid w:val="7168652E"/>
    <w:multiLevelType w:val="hybridMultilevel"/>
    <w:tmpl w:val="4A9A51D4"/>
    <w:lvl w:ilvl="0" w:tplc="71C889D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>
    <w:nsid w:val="734F68C5"/>
    <w:multiLevelType w:val="hybridMultilevel"/>
    <w:tmpl w:val="701AF04C"/>
    <w:lvl w:ilvl="0" w:tplc="5E9294B6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2">
    <w:nsid w:val="744A7D17"/>
    <w:multiLevelType w:val="hybridMultilevel"/>
    <w:tmpl w:val="49AA5CE8"/>
    <w:lvl w:ilvl="0" w:tplc="22DC9A34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3">
    <w:nsid w:val="7B180E5F"/>
    <w:multiLevelType w:val="hybridMultilevel"/>
    <w:tmpl w:val="E76A7EB6"/>
    <w:lvl w:ilvl="0" w:tplc="2BBE9168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5"/>
  </w:num>
  <w:num w:numId="5">
    <w:abstractNumId w:val="2"/>
  </w:num>
  <w:num w:numId="6">
    <w:abstractNumId w:val="14"/>
  </w:num>
  <w:num w:numId="7">
    <w:abstractNumId w:val="5"/>
  </w:num>
  <w:num w:numId="8">
    <w:abstractNumId w:val="11"/>
  </w:num>
  <w:num w:numId="9">
    <w:abstractNumId w:val="10"/>
  </w:num>
  <w:num w:numId="10">
    <w:abstractNumId w:val="10"/>
  </w:num>
  <w:num w:numId="11">
    <w:abstractNumId w:val="10"/>
  </w:num>
  <w:num w:numId="12">
    <w:abstractNumId w:val="19"/>
  </w:num>
  <w:num w:numId="13">
    <w:abstractNumId w:val="19"/>
  </w:num>
  <w:num w:numId="14">
    <w:abstractNumId w:val="17"/>
  </w:num>
  <w:num w:numId="15">
    <w:abstractNumId w:val="17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  <w:num w:numId="20">
    <w:abstractNumId w:val="17"/>
  </w:num>
  <w:num w:numId="21">
    <w:abstractNumId w:val="11"/>
  </w:num>
  <w:num w:numId="22">
    <w:abstractNumId w:val="10"/>
  </w:num>
  <w:num w:numId="23">
    <w:abstractNumId w:val="18"/>
  </w:num>
  <w:num w:numId="24">
    <w:abstractNumId w:val="19"/>
  </w:num>
  <w:num w:numId="25">
    <w:abstractNumId w:val="8"/>
  </w:num>
  <w:num w:numId="26">
    <w:abstractNumId w:val="1"/>
  </w:num>
  <w:num w:numId="27">
    <w:abstractNumId w:val="6"/>
  </w:num>
  <w:num w:numId="28">
    <w:abstractNumId w:val="15"/>
  </w:num>
  <w:num w:numId="29">
    <w:abstractNumId w:val="15"/>
  </w:num>
  <w:num w:numId="30">
    <w:abstractNumId w:val="22"/>
  </w:num>
  <w:num w:numId="31">
    <w:abstractNumId w:val="13"/>
  </w:num>
  <w:num w:numId="32">
    <w:abstractNumId w:val="22"/>
  </w:num>
  <w:num w:numId="33">
    <w:abstractNumId w:val="0"/>
  </w:num>
  <w:num w:numId="34">
    <w:abstractNumId w:val="0"/>
  </w:num>
  <w:num w:numId="35">
    <w:abstractNumId w:val="4"/>
  </w:num>
  <w:num w:numId="36">
    <w:abstractNumId w:val="3"/>
  </w:num>
  <w:num w:numId="37">
    <w:abstractNumId w:val="20"/>
  </w:num>
  <w:num w:numId="38">
    <w:abstractNumId w:val="23"/>
  </w:num>
  <w:num w:numId="39">
    <w:abstractNumId w:val="9"/>
  </w:num>
  <w:num w:numId="40">
    <w:abstractNumId w:val="21"/>
  </w:num>
  <w:num w:numId="41">
    <w:abstractNumId w:val="16"/>
  </w:num>
  <w:num w:numId="42">
    <w:abstractNumId w:val="7"/>
  </w:num>
  <w:num w:numId="43">
    <w:abstractNumId w:val="9"/>
  </w:num>
  <w:num w:numId="44">
    <w:abstractNumId w:val="21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311"/>
  <w:drawingGridVerticalSpacing w:val="2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84"/>
    <w:rsid w:val="00013C21"/>
    <w:rsid w:val="00067DCB"/>
    <w:rsid w:val="00153774"/>
    <w:rsid w:val="001972A4"/>
    <w:rsid w:val="001C60AC"/>
    <w:rsid w:val="00304930"/>
    <w:rsid w:val="00396A48"/>
    <w:rsid w:val="003E0333"/>
    <w:rsid w:val="003F12A9"/>
    <w:rsid w:val="004E1310"/>
    <w:rsid w:val="005254A7"/>
    <w:rsid w:val="006C4592"/>
    <w:rsid w:val="006E3CD9"/>
    <w:rsid w:val="00707523"/>
    <w:rsid w:val="007A5D68"/>
    <w:rsid w:val="0081513D"/>
    <w:rsid w:val="00846E54"/>
    <w:rsid w:val="0086335B"/>
    <w:rsid w:val="00977E70"/>
    <w:rsid w:val="009C478B"/>
    <w:rsid w:val="00A26617"/>
    <w:rsid w:val="00A51F2A"/>
    <w:rsid w:val="00AC77EB"/>
    <w:rsid w:val="00AD2E05"/>
    <w:rsid w:val="00AF27A5"/>
    <w:rsid w:val="00B11986"/>
    <w:rsid w:val="00B3454B"/>
    <w:rsid w:val="00B7234C"/>
    <w:rsid w:val="00BF6527"/>
    <w:rsid w:val="00C61448"/>
    <w:rsid w:val="00D3372A"/>
    <w:rsid w:val="00DB4BA6"/>
    <w:rsid w:val="00E04984"/>
    <w:rsid w:val="00E20916"/>
    <w:rsid w:val="00E50E8C"/>
    <w:rsid w:val="00E6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E04984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E0498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E0498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E04984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E0498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E0498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>Lenovo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2020-04-20T02:08:00Z</dcterms:created>
  <dcterms:modified xsi:type="dcterms:W3CDTF">2020-04-20T02:09:00Z</dcterms:modified>
</cp:coreProperties>
</file>