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4E" w:rsidRPr="006E4CFA" w:rsidRDefault="00012C4E" w:rsidP="00012C4E">
      <w:pPr>
        <w:ind w:firstLine="640"/>
        <w:rPr>
          <w:rFonts w:ascii="黑体" w:eastAsia="黑体" w:hAnsi="黑体"/>
          <w:sz w:val="32"/>
          <w:szCs w:val="32"/>
        </w:rPr>
      </w:pPr>
      <w:r w:rsidRPr="006E4CFA">
        <w:rPr>
          <w:rFonts w:ascii="黑体" w:eastAsia="黑体" w:hAnsi="黑体" w:hint="eastAsia"/>
          <w:sz w:val="32"/>
          <w:szCs w:val="32"/>
        </w:rPr>
        <w:t>附件</w:t>
      </w:r>
    </w:p>
    <w:p w:rsidR="00012C4E" w:rsidRPr="006E4CFA" w:rsidRDefault="00012C4E" w:rsidP="00012C4E">
      <w:pPr>
        <w:jc w:val="center"/>
        <w:rPr>
          <w:rFonts w:ascii="方正小标宋简体" w:eastAsia="方正小标宋简体" w:hAnsi="宋体" w:hint="eastAsia"/>
          <w:sz w:val="36"/>
          <w:szCs w:val="32"/>
        </w:rPr>
      </w:pPr>
      <w:bookmarkStart w:id="0" w:name="_GoBack"/>
      <w:r w:rsidRPr="006E4CFA">
        <w:rPr>
          <w:rFonts w:ascii="方正小标宋简体" w:eastAsia="方正小标宋简体" w:hAnsi="宋体" w:hint="eastAsia"/>
          <w:sz w:val="36"/>
          <w:szCs w:val="32"/>
        </w:rPr>
        <w:t>202</w:t>
      </w:r>
      <w:r w:rsidRPr="006E4CFA">
        <w:rPr>
          <w:rFonts w:ascii="方正小标宋简体" w:eastAsia="方正小标宋简体" w:hAnsi="宋体"/>
          <w:sz w:val="36"/>
          <w:szCs w:val="32"/>
        </w:rPr>
        <w:t>4</w:t>
      </w:r>
      <w:r w:rsidRPr="006E4CFA">
        <w:rPr>
          <w:rFonts w:ascii="方正小标宋简体" w:eastAsia="方正小标宋简体" w:hAnsi="宋体" w:hint="eastAsia"/>
          <w:sz w:val="36"/>
          <w:szCs w:val="32"/>
        </w:rPr>
        <w:t>年中央</w:t>
      </w:r>
      <w:r w:rsidRPr="006E4CFA">
        <w:rPr>
          <w:rFonts w:ascii="方正小标宋简体" w:eastAsia="方正小标宋简体" w:hAnsi="宋体"/>
          <w:sz w:val="36"/>
          <w:szCs w:val="32"/>
        </w:rPr>
        <w:t>、</w:t>
      </w:r>
      <w:r w:rsidRPr="006E4CFA">
        <w:rPr>
          <w:rFonts w:ascii="方正小标宋简体" w:eastAsia="方正小标宋简体" w:hAnsi="宋体" w:hint="eastAsia"/>
          <w:sz w:val="36"/>
          <w:szCs w:val="32"/>
        </w:rPr>
        <w:t>省级和市级财政困难群众救助补助资金分配表</w:t>
      </w:r>
    </w:p>
    <w:bookmarkEnd w:id="0"/>
    <w:p w:rsidR="00012C4E" w:rsidRPr="006E4CFA" w:rsidRDefault="00012C4E" w:rsidP="00012C4E">
      <w:pPr>
        <w:ind w:right="592" w:firstLineChars="3000" w:firstLine="9000"/>
        <w:rPr>
          <w:szCs w:val="32"/>
        </w:rPr>
      </w:pPr>
      <w:r w:rsidRPr="006E4CFA">
        <w:rPr>
          <w:rFonts w:ascii="仿宋_GB2312" w:eastAsia="仿宋_GB2312" w:hint="eastAsia"/>
          <w:sz w:val="30"/>
          <w:szCs w:val="30"/>
        </w:rPr>
        <w:t>单位：万元</w:t>
      </w:r>
    </w:p>
    <w:tbl>
      <w:tblPr>
        <w:tblW w:w="4952" w:type="pct"/>
        <w:tblInd w:w="-568" w:type="dxa"/>
        <w:tblLayout w:type="fixed"/>
        <w:tblLook w:val="0000" w:firstRow="0" w:lastRow="0" w:firstColumn="0" w:lastColumn="0" w:noHBand="0" w:noVBand="0"/>
      </w:tblPr>
      <w:tblGrid>
        <w:gridCol w:w="559"/>
        <w:gridCol w:w="598"/>
        <w:gridCol w:w="584"/>
        <w:gridCol w:w="562"/>
        <w:gridCol w:w="509"/>
        <w:gridCol w:w="636"/>
        <w:gridCol w:w="435"/>
        <w:gridCol w:w="569"/>
        <w:gridCol w:w="500"/>
        <w:gridCol w:w="600"/>
        <w:gridCol w:w="478"/>
        <w:gridCol w:w="630"/>
        <w:gridCol w:w="439"/>
        <w:gridCol w:w="669"/>
        <w:gridCol w:w="401"/>
        <w:gridCol w:w="602"/>
        <w:gridCol w:w="467"/>
        <w:gridCol w:w="611"/>
        <w:gridCol w:w="467"/>
        <w:gridCol w:w="522"/>
        <w:gridCol w:w="547"/>
        <w:gridCol w:w="1069"/>
        <w:gridCol w:w="177"/>
        <w:gridCol w:w="898"/>
        <w:gridCol w:w="285"/>
      </w:tblGrid>
      <w:tr w:rsidR="00012C4E" w:rsidRPr="006E4CFA" w:rsidTr="004B54CE">
        <w:trPr>
          <w:gridBefore w:val="1"/>
          <w:gridAfter w:val="1"/>
          <w:wBefore w:w="202" w:type="pct"/>
          <w:wAfter w:w="103" w:type="pct"/>
          <w:trHeight w:val="500"/>
        </w:trPr>
        <w:tc>
          <w:tcPr>
            <w:tcW w:w="4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2"/>
              </w:rPr>
            </w:pPr>
            <w:r w:rsidRPr="006E4CFA"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lang w:bidi="ar"/>
              </w:rPr>
              <w:t>地区</w:t>
            </w:r>
          </w:p>
        </w:tc>
        <w:tc>
          <w:tcPr>
            <w:tcW w:w="155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2"/>
              </w:rPr>
            </w:pPr>
            <w:r w:rsidRPr="006E4CFA"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lang w:bidi="ar"/>
              </w:rPr>
              <w:t>应分配</w:t>
            </w:r>
          </w:p>
        </w:tc>
        <w:tc>
          <w:tcPr>
            <w:tcW w:w="155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FF0000"/>
                <w:sz w:val="22"/>
              </w:rPr>
            </w:pPr>
            <w:r w:rsidRPr="006E4CFA">
              <w:rPr>
                <w:rFonts w:ascii="方正黑体_GBK" w:eastAsia="方正黑体_GBK" w:hAnsi="方正黑体_GBK" w:cs="方正黑体_GBK" w:hint="eastAsia"/>
                <w:bCs/>
                <w:kern w:val="0"/>
                <w:sz w:val="22"/>
                <w:lang w:bidi="ar"/>
              </w:rPr>
              <w:t>提前下达</w:t>
            </w:r>
          </w:p>
        </w:tc>
        <w:tc>
          <w:tcPr>
            <w:tcW w:w="11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lang w:bidi="ar"/>
              </w:rPr>
            </w:pPr>
            <w:r w:rsidRPr="006E4CFA"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lang w:bidi="ar"/>
              </w:rPr>
              <w:t>此次下达</w:t>
            </w:r>
          </w:p>
        </w:tc>
      </w:tr>
      <w:tr w:rsidR="00012C4E" w:rsidRPr="006E4CFA" w:rsidTr="004B54CE">
        <w:trPr>
          <w:gridBefore w:val="1"/>
          <w:gridAfter w:val="1"/>
          <w:wBefore w:w="202" w:type="pct"/>
          <w:wAfter w:w="103" w:type="pct"/>
          <w:trHeight w:val="500"/>
        </w:trPr>
        <w:tc>
          <w:tcPr>
            <w:tcW w:w="4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2"/>
              </w:rPr>
            </w:pPr>
            <w:r w:rsidRPr="006E4CFA"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2"/>
              </w:rPr>
            </w:pPr>
            <w:r w:rsidRPr="006E4CFA"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lang w:bidi="ar"/>
              </w:rPr>
              <w:t>中央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2"/>
              </w:rPr>
            </w:pPr>
            <w:r w:rsidRPr="006E4CFA"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lang w:bidi="ar"/>
              </w:rPr>
              <w:t>省级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2"/>
              </w:rPr>
            </w:pPr>
            <w:r w:rsidRPr="006E4CFA"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lang w:bidi="ar"/>
              </w:rPr>
              <w:t>市级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2"/>
              </w:rPr>
            </w:pPr>
            <w:r w:rsidRPr="006E4CFA"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lang w:bidi="ar"/>
              </w:rPr>
              <w:t>小计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2"/>
              </w:rPr>
            </w:pPr>
            <w:r w:rsidRPr="006E4CFA"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lang w:bidi="ar"/>
              </w:rPr>
              <w:t>中央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2"/>
              </w:rPr>
            </w:pPr>
            <w:r w:rsidRPr="006E4CFA"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lang w:bidi="ar"/>
              </w:rPr>
              <w:t>省级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2"/>
              </w:rPr>
            </w:pPr>
            <w:r w:rsidRPr="006E4CFA"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lang w:bidi="ar"/>
              </w:rPr>
              <w:t>市级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2"/>
              </w:rPr>
            </w:pPr>
            <w:r w:rsidRPr="006E4CFA"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2"/>
              </w:rPr>
            </w:pPr>
            <w:r w:rsidRPr="006E4CFA"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lang w:bidi="ar"/>
              </w:rPr>
              <w:t>省级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2"/>
              </w:rPr>
            </w:pPr>
            <w:r w:rsidRPr="006E4CFA"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lang w:bidi="ar"/>
              </w:rPr>
              <w:t>市级</w:t>
            </w:r>
          </w:p>
        </w:tc>
      </w:tr>
      <w:tr w:rsidR="00012C4E" w:rsidRPr="006E4CFA" w:rsidTr="004B54CE">
        <w:trPr>
          <w:gridBefore w:val="1"/>
          <w:gridAfter w:val="1"/>
          <w:wBefore w:w="202" w:type="pct"/>
          <w:wAfter w:w="103" w:type="pct"/>
          <w:trHeight w:val="500"/>
        </w:trPr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2"/>
              </w:rPr>
            </w:pPr>
            <w:r w:rsidRPr="006E4CFA">
              <w:rPr>
                <w:rFonts w:hAnsi="宋体" w:cs="仿宋_GB2312" w:hint="eastAsia"/>
                <w:bCs/>
                <w:color w:val="000000"/>
                <w:kern w:val="0"/>
                <w:sz w:val="22"/>
                <w:lang w:bidi="ar"/>
              </w:rPr>
              <w:t>合</w:t>
            </w:r>
            <w:r w:rsidRPr="006E4CFA">
              <w:rPr>
                <w:rFonts w:hAnsi="宋体" w:cs="仿宋_GB2312" w:hint="eastAsia"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 w:rsidRPr="006E4CFA">
              <w:rPr>
                <w:rFonts w:hAnsi="宋体" w:cs="仿宋_GB2312" w:hint="eastAsia"/>
                <w:bCs/>
                <w:color w:val="000000"/>
                <w:kern w:val="0"/>
                <w:sz w:val="22"/>
                <w:lang w:bidi="ar"/>
              </w:rPr>
              <w:t>计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11779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8750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2229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800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10504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8750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1274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480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1275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955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320</w:t>
            </w:r>
          </w:p>
        </w:tc>
      </w:tr>
      <w:tr w:rsidR="00012C4E" w:rsidRPr="006E4CFA" w:rsidTr="004B54CE">
        <w:trPr>
          <w:gridBefore w:val="1"/>
          <w:gridAfter w:val="1"/>
          <w:wBefore w:w="202" w:type="pct"/>
          <w:wAfter w:w="103" w:type="pct"/>
          <w:trHeight w:val="500"/>
        </w:trPr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</w:rPr>
            </w:pPr>
            <w:r w:rsidRPr="006E4CF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市中区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3289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2615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484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3150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2615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380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</w:tr>
      <w:tr w:rsidR="00012C4E" w:rsidRPr="006E4CFA" w:rsidTr="004B54CE">
        <w:trPr>
          <w:gridBefore w:val="1"/>
          <w:gridAfter w:val="1"/>
          <w:wBefore w:w="202" w:type="pct"/>
          <w:wAfter w:w="103" w:type="pct"/>
          <w:trHeight w:val="500"/>
        </w:trPr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</w:rPr>
            </w:pPr>
            <w:r w:rsidRPr="006E4CF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五通桥区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4612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897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315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4087.8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3400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494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193.8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524.2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403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121.2</w:t>
            </w:r>
          </w:p>
        </w:tc>
      </w:tr>
      <w:tr w:rsidR="00012C4E" w:rsidRPr="006E4CFA" w:rsidTr="004B54CE">
        <w:trPr>
          <w:gridBefore w:val="1"/>
          <w:gridAfter w:val="1"/>
          <w:wBefore w:w="202" w:type="pct"/>
          <w:wAfter w:w="103" w:type="pct"/>
          <w:trHeight w:val="500"/>
        </w:trPr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</w:rPr>
            </w:pPr>
            <w:r w:rsidRPr="006E4CF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沙湾区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2235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1656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468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2008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1656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241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2C4E" w:rsidRPr="006E4CFA" w:rsidTr="004B54CE">
        <w:trPr>
          <w:gridBefore w:val="1"/>
          <w:gridAfter w:val="1"/>
          <w:wBefore w:w="202" w:type="pct"/>
          <w:wAfter w:w="103" w:type="pct"/>
          <w:trHeight w:val="500"/>
        </w:trPr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</w:rPr>
            </w:pPr>
            <w:r w:rsidRPr="006E4CF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金口河区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1244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872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311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1007.1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872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9.1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236.9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51.9</w:t>
            </w:r>
          </w:p>
        </w:tc>
      </w:tr>
      <w:tr w:rsidR="00012C4E" w:rsidRPr="006E4CFA" w:rsidTr="004B54CE">
        <w:trPr>
          <w:gridBefore w:val="1"/>
          <w:gridAfter w:val="1"/>
          <w:wBefore w:w="202" w:type="pct"/>
          <w:wAfter w:w="103" w:type="pct"/>
          <w:trHeight w:val="500"/>
        </w:trPr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</w:rPr>
            </w:pPr>
            <w:r w:rsidRPr="006E4CF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211.1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11.1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59.9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23.9</w:t>
            </w:r>
          </w:p>
        </w:tc>
      </w:tr>
      <w:tr w:rsidR="00012C4E" w:rsidRPr="006E4CFA" w:rsidTr="004B54CE">
        <w:trPr>
          <w:gridBefore w:val="1"/>
          <w:gridAfter w:val="1"/>
          <w:wBefore w:w="202" w:type="pct"/>
          <w:wAfter w:w="103" w:type="pct"/>
          <w:trHeight w:val="500"/>
        </w:trPr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</w:rPr>
            </w:pPr>
            <w:r w:rsidRPr="006E4CF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市儿童福利院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adjustRightInd w:val="0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</w:tr>
      <w:tr w:rsidR="00012C4E" w:rsidRPr="006E4CFA" w:rsidTr="004B54CE">
        <w:trPr>
          <w:gridBefore w:val="1"/>
          <w:gridAfter w:val="1"/>
          <w:wBefore w:w="202" w:type="pct"/>
          <w:wAfter w:w="103" w:type="pct"/>
          <w:trHeight w:val="500"/>
        </w:trPr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</w:rPr>
            </w:pPr>
            <w:r w:rsidRPr="006E4CF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市救助管理站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adjustRightInd w:val="0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</w:tr>
      <w:tr w:rsidR="00012C4E" w:rsidRPr="006E4CFA" w:rsidTr="004B54CE">
        <w:trPr>
          <w:gridBefore w:val="1"/>
          <w:gridAfter w:val="1"/>
          <w:wBefore w:w="202" w:type="pct"/>
          <w:wAfter w:w="103" w:type="pct"/>
          <w:trHeight w:val="500"/>
        </w:trPr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</w:rPr>
            </w:pPr>
            <w:r w:rsidRPr="006E4CFA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市社会福利院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 w:rsidR="00012C4E" w:rsidRPr="006E4CFA" w:rsidTr="004B54CE">
        <w:trPr>
          <w:trHeight w:val="500"/>
        </w:trPr>
        <w:tc>
          <w:tcPr>
            <w:tcW w:w="41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0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地区</w:t>
            </w:r>
          </w:p>
        </w:tc>
        <w:tc>
          <w:tcPr>
            <w:tcW w:w="158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0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应分配资金</w:t>
            </w:r>
          </w:p>
        </w:tc>
        <w:tc>
          <w:tcPr>
            <w:tcW w:w="155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0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第一批次提前下达资金</w:t>
            </w:r>
          </w:p>
        </w:tc>
        <w:tc>
          <w:tcPr>
            <w:tcW w:w="143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0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第二批次分配资金</w:t>
            </w:r>
          </w:p>
        </w:tc>
      </w:tr>
      <w:tr w:rsidR="00012C4E" w:rsidRPr="006E4CFA" w:rsidTr="004B54CE">
        <w:trPr>
          <w:trHeight w:val="500"/>
        </w:trPr>
        <w:tc>
          <w:tcPr>
            <w:tcW w:w="4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ind w:firstLine="400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0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0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中央资金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0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proofErr w:type="gramStart"/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省级资金</w:t>
            </w:r>
            <w:proofErr w:type="gramEnd"/>
          </w:p>
        </w:tc>
        <w:tc>
          <w:tcPr>
            <w:tcW w:w="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0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市级资金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0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0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中央资金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0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proofErr w:type="gramStart"/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省级资金</w:t>
            </w:r>
            <w:proofErr w:type="gramEnd"/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0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市级资金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0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0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proofErr w:type="gramStart"/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省级资金</w:t>
            </w:r>
            <w:proofErr w:type="gramEnd"/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00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 w:rsidRPr="006E4CF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市级资金</w:t>
            </w:r>
          </w:p>
        </w:tc>
      </w:tr>
      <w:tr w:rsidR="00012C4E" w:rsidRPr="006E4CFA" w:rsidTr="004B54CE">
        <w:trPr>
          <w:trHeight w:val="500"/>
        </w:trPr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0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 w:rsidRPr="006E4CFA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合 计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11779 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8750 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2229 </w:t>
            </w:r>
          </w:p>
        </w:tc>
        <w:tc>
          <w:tcPr>
            <w:tcW w:w="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800 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10504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8750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1274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480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1275 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955 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320 </w:t>
            </w:r>
          </w:p>
        </w:tc>
      </w:tr>
      <w:tr w:rsidR="00012C4E" w:rsidRPr="006E4CFA" w:rsidTr="004B54CE">
        <w:trPr>
          <w:trHeight w:val="500"/>
        </w:trPr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0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 w:rsidRPr="006E4CFA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市中区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3289 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2615 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484 </w:t>
            </w:r>
          </w:p>
        </w:tc>
        <w:tc>
          <w:tcPr>
            <w:tcW w:w="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190 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3150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2615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139 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104 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35 </w:t>
            </w:r>
          </w:p>
        </w:tc>
      </w:tr>
      <w:tr w:rsidR="00012C4E" w:rsidRPr="006E4CFA" w:rsidTr="004B54CE">
        <w:trPr>
          <w:trHeight w:val="500"/>
        </w:trPr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0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 w:rsidRPr="006E4CFA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五通桥区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4612 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3400 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897 </w:t>
            </w:r>
          </w:p>
        </w:tc>
        <w:tc>
          <w:tcPr>
            <w:tcW w:w="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315 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4087.8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3400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494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193.8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524.2 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403 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121.2 </w:t>
            </w:r>
          </w:p>
        </w:tc>
      </w:tr>
      <w:tr w:rsidR="00012C4E" w:rsidRPr="006E4CFA" w:rsidTr="004B54CE">
        <w:trPr>
          <w:trHeight w:val="500"/>
        </w:trPr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0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 w:rsidRPr="006E4CFA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沙湾区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2235 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1656 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468 </w:t>
            </w:r>
          </w:p>
        </w:tc>
        <w:tc>
          <w:tcPr>
            <w:tcW w:w="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111 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2008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1656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227 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227 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0 </w:t>
            </w:r>
          </w:p>
        </w:tc>
      </w:tr>
      <w:tr w:rsidR="00012C4E" w:rsidRPr="006E4CFA" w:rsidTr="004B54CE">
        <w:trPr>
          <w:trHeight w:val="500"/>
        </w:trPr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0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 w:rsidRPr="006E4CFA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金口河区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1244 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872 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311 </w:t>
            </w:r>
          </w:p>
        </w:tc>
        <w:tc>
          <w:tcPr>
            <w:tcW w:w="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61 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1007.1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872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9.1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236.9 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185 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51.9 </w:t>
            </w:r>
          </w:p>
        </w:tc>
      </w:tr>
      <w:tr w:rsidR="00012C4E" w:rsidRPr="006E4CFA" w:rsidTr="004B54CE">
        <w:trPr>
          <w:trHeight w:val="500"/>
        </w:trPr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0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 w:rsidRPr="006E4CFA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271 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175 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61 </w:t>
            </w:r>
          </w:p>
        </w:tc>
        <w:tc>
          <w:tcPr>
            <w:tcW w:w="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35 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211.1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11.1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59.9 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36 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23.9 </w:t>
            </w:r>
          </w:p>
        </w:tc>
      </w:tr>
      <w:tr w:rsidR="00012C4E" w:rsidRPr="006E4CFA" w:rsidTr="004B54CE">
        <w:trPr>
          <w:trHeight w:val="500"/>
        </w:trPr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0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 w:rsidRPr="006E4CFA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乐山市儿童福利院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19 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8 </w:t>
            </w:r>
          </w:p>
        </w:tc>
        <w:tc>
          <w:tcPr>
            <w:tcW w:w="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23 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ind w:firstLine="48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23 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0 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23 </w:t>
            </w:r>
          </w:p>
        </w:tc>
      </w:tr>
      <w:tr w:rsidR="00012C4E" w:rsidRPr="006E4CFA" w:rsidTr="004B54CE">
        <w:trPr>
          <w:trHeight w:val="500"/>
        </w:trPr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0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 w:rsidRPr="006E4CFA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乐山市救助管理站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13 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0 </w:t>
            </w:r>
          </w:p>
        </w:tc>
        <w:tc>
          <w:tcPr>
            <w:tcW w:w="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52 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ind w:firstLine="48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52 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0 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52 </w:t>
            </w:r>
          </w:p>
        </w:tc>
      </w:tr>
      <w:tr w:rsidR="00012C4E" w:rsidRPr="006E4CFA" w:rsidTr="004B54CE">
        <w:trPr>
          <w:trHeight w:val="500"/>
        </w:trPr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0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 w:rsidRPr="006E4CFA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市社会福利院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0 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0 </w:t>
            </w:r>
          </w:p>
        </w:tc>
        <w:tc>
          <w:tcPr>
            <w:tcW w:w="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13 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13 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0 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4E" w:rsidRPr="006E4CFA" w:rsidRDefault="00012C4E" w:rsidP="004B54CE">
            <w:pPr>
              <w:widowControl/>
              <w:ind w:firstLine="48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E4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13 </w:t>
            </w:r>
          </w:p>
        </w:tc>
      </w:tr>
    </w:tbl>
    <w:p w:rsidR="00012C4E" w:rsidRPr="006E4CFA" w:rsidRDefault="00012C4E" w:rsidP="00012C4E">
      <w:pPr>
        <w:tabs>
          <w:tab w:val="left" w:pos="820"/>
        </w:tabs>
        <w:ind w:firstLine="640"/>
        <w:jc w:val="left"/>
        <w:rPr>
          <w:rFonts w:hint="eastAsia"/>
        </w:rPr>
      </w:pPr>
    </w:p>
    <w:p w:rsidR="0074793E" w:rsidRDefault="0074793E">
      <w:pPr>
        <w:ind w:firstLine="640"/>
      </w:pPr>
    </w:p>
    <w:sectPr w:rsidR="0074793E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4E"/>
    <w:rsid w:val="00012C4E"/>
    <w:rsid w:val="005B1601"/>
    <w:rsid w:val="0074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3DA0D-6A8A-402B-9B49-684CC1E2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C4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4"/>
    <w:qFormat/>
    <w:rsid w:val="005B1601"/>
    <w:pPr>
      <w:adjustRightInd w:val="0"/>
      <w:snapToGrid w:val="0"/>
      <w:spacing w:line="580" w:lineRule="exact"/>
      <w:ind w:firstLineChars="200" w:firstLine="200"/>
      <w:outlineLvl w:val="0"/>
    </w:pPr>
    <w:rPr>
      <w:rFonts w:ascii="黑体" w:eastAsia="黑体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4"/>
    <w:qFormat/>
    <w:rsid w:val="005B1601"/>
    <w:pPr>
      <w:adjustRightInd w:val="0"/>
      <w:snapToGrid w:val="0"/>
      <w:spacing w:line="580" w:lineRule="exact"/>
      <w:ind w:firstLineChars="200" w:firstLine="200"/>
      <w:outlineLvl w:val="1"/>
    </w:pPr>
    <w:rPr>
      <w:rFonts w:ascii="楷体_GB2312" w:eastAsia="楷体_GB2312" w:hAnsi="Cambria"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4"/>
    <w:qFormat/>
    <w:rsid w:val="005B1601"/>
    <w:pPr>
      <w:adjustRightInd w:val="0"/>
      <w:snapToGrid w:val="0"/>
      <w:spacing w:line="580" w:lineRule="exact"/>
      <w:ind w:firstLineChars="200" w:firstLine="200"/>
      <w:outlineLvl w:val="2"/>
    </w:pPr>
    <w:rPr>
      <w:rFonts w:ascii="仿宋_GB2312" w:eastAsia="仿宋_GB2312" w:hAnsi="Times New Roman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版头红线"/>
    <w:next w:val="a4"/>
    <w:link w:val="Char"/>
    <w:uiPriority w:val="2"/>
    <w:qFormat/>
    <w:rsid w:val="005B1601"/>
    <w:pPr>
      <w:adjustRightInd w:val="0"/>
      <w:snapToGrid w:val="0"/>
      <w:spacing w:line="660" w:lineRule="exact"/>
      <w:jc w:val="center"/>
    </w:pPr>
    <w:rPr>
      <w:rFonts w:ascii="华文中宋" w:eastAsia="华文中宋" w:hAnsi="华文中宋"/>
      <w:color w:val="FF0000"/>
      <w:kern w:val="2"/>
      <w:sz w:val="68"/>
      <w:szCs w:val="88"/>
    </w:rPr>
  </w:style>
  <w:style w:type="character" w:customStyle="1" w:styleId="Char">
    <w:name w:val="版头红线 Char"/>
    <w:link w:val="a3"/>
    <w:uiPriority w:val="2"/>
    <w:qFormat/>
    <w:rsid w:val="005B1601"/>
    <w:rPr>
      <w:rFonts w:ascii="华文中宋" w:eastAsia="华文中宋" w:hAnsi="华文中宋"/>
      <w:color w:val="FF0000"/>
      <w:kern w:val="2"/>
      <w:sz w:val="68"/>
      <w:szCs w:val="88"/>
    </w:rPr>
  </w:style>
  <w:style w:type="paragraph" w:styleId="a4">
    <w:name w:val="Title"/>
    <w:next w:val="a"/>
    <w:link w:val="Char0"/>
    <w:uiPriority w:val="3"/>
    <w:qFormat/>
    <w:rsid w:val="005B1601"/>
    <w:pPr>
      <w:widowControl w:val="0"/>
      <w:adjustRightInd w:val="0"/>
      <w:snapToGrid w:val="0"/>
      <w:spacing w:line="660" w:lineRule="exact"/>
      <w:jc w:val="center"/>
    </w:pPr>
    <w:rPr>
      <w:rFonts w:ascii="方正小标宋简体" w:eastAsia="方正小标宋简体" w:hAnsi="Cambria" w:cstheme="majorBidi"/>
      <w:bCs/>
      <w:kern w:val="2"/>
      <w:sz w:val="44"/>
      <w:szCs w:val="32"/>
    </w:rPr>
  </w:style>
  <w:style w:type="character" w:customStyle="1" w:styleId="Char0">
    <w:name w:val="标题 Char"/>
    <w:link w:val="a4"/>
    <w:uiPriority w:val="3"/>
    <w:qFormat/>
    <w:rsid w:val="005B1601"/>
    <w:rPr>
      <w:rFonts w:ascii="方正小标宋简体" w:eastAsia="方正小标宋简体" w:hAnsi="Cambria" w:cstheme="majorBidi"/>
      <w:bCs/>
      <w:kern w:val="2"/>
      <w:sz w:val="44"/>
      <w:szCs w:val="32"/>
    </w:rPr>
  </w:style>
  <w:style w:type="paragraph" w:customStyle="1" w:styleId="a5">
    <w:name w:val="函件标识"/>
    <w:basedOn w:val="a"/>
    <w:next w:val="a"/>
    <w:link w:val="Char1"/>
    <w:qFormat/>
    <w:rsid w:val="005B1601"/>
    <w:pPr>
      <w:adjustRightInd w:val="0"/>
      <w:snapToGrid w:val="0"/>
      <w:spacing w:line="1600" w:lineRule="exact"/>
      <w:ind w:left="1134" w:right="1134"/>
      <w:jc w:val="distribute"/>
    </w:pPr>
    <w:rPr>
      <w:rFonts w:ascii="方正小标宋简体" w:eastAsia="方正小标宋简体" w:hAnsi="华文中宋" w:cstheme="minorBidi"/>
      <w:color w:val="FF0000"/>
      <w:w w:val="80"/>
      <w:kern w:val="0"/>
      <w:sz w:val="110"/>
      <w:szCs w:val="88"/>
    </w:rPr>
  </w:style>
  <w:style w:type="character" w:customStyle="1" w:styleId="Char1">
    <w:name w:val="函件标识 Char"/>
    <w:link w:val="a5"/>
    <w:qFormat/>
    <w:rsid w:val="005B1601"/>
    <w:rPr>
      <w:rFonts w:ascii="方正小标宋简体" w:eastAsia="方正小标宋简体" w:hAnsi="华文中宋" w:cstheme="minorBidi"/>
      <w:color w:val="FF0000"/>
      <w:w w:val="80"/>
      <w:sz w:val="110"/>
      <w:szCs w:val="88"/>
    </w:rPr>
  </w:style>
  <w:style w:type="paragraph" w:customStyle="1" w:styleId="a6">
    <w:name w:val="公文文号"/>
    <w:next w:val="a3"/>
    <w:link w:val="Char2"/>
    <w:uiPriority w:val="2"/>
    <w:qFormat/>
    <w:rsid w:val="005B1601"/>
    <w:pPr>
      <w:adjustRightInd w:val="0"/>
      <w:snapToGrid w:val="0"/>
      <w:spacing w:line="580" w:lineRule="exact"/>
      <w:ind w:leftChars="100" w:left="311" w:rightChars="100" w:right="311"/>
      <w:jc w:val="center"/>
    </w:pPr>
    <w:rPr>
      <w:rFonts w:ascii="仿宋_GB2312" w:eastAsia="仿宋_GB2312" w:hAnsi="Cambria"/>
      <w:snapToGrid w:val="0"/>
      <w:kern w:val="32"/>
      <w:sz w:val="32"/>
      <w:szCs w:val="28"/>
    </w:rPr>
  </w:style>
  <w:style w:type="character" w:customStyle="1" w:styleId="Char2">
    <w:name w:val="公文文号 Char"/>
    <w:link w:val="a6"/>
    <w:uiPriority w:val="2"/>
    <w:qFormat/>
    <w:rsid w:val="005B1601"/>
    <w:rPr>
      <w:rFonts w:ascii="仿宋_GB2312" w:eastAsia="仿宋_GB2312" w:hAnsi="Cambria"/>
      <w:snapToGrid w:val="0"/>
      <w:kern w:val="32"/>
      <w:sz w:val="32"/>
      <w:szCs w:val="28"/>
    </w:rPr>
  </w:style>
  <w:style w:type="paragraph" w:customStyle="1" w:styleId="a7">
    <w:name w:val="偶数页码"/>
    <w:basedOn w:val="a"/>
    <w:link w:val="Char3"/>
    <w:uiPriority w:val="5"/>
    <w:qFormat/>
    <w:rsid w:val="005B1601"/>
    <w:pPr>
      <w:adjustRightInd w:val="0"/>
      <w:snapToGrid w:val="0"/>
      <w:ind w:left="284"/>
      <w:jc w:val="left"/>
    </w:pPr>
    <w:rPr>
      <w:rFonts w:ascii="宋体" w:hAnsi="宋体" w:cs="宋体"/>
      <w:kern w:val="0"/>
      <w:sz w:val="28"/>
      <w:szCs w:val="32"/>
    </w:rPr>
  </w:style>
  <w:style w:type="character" w:customStyle="1" w:styleId="Char3">
    <w:name w:val="偶数页码 Char"/>
    <w:link w:val="a7"/>
    <w:uiPriority w:val="5"/>
    <w:qFormat/>
    <w:rsid w:val="005B1601"/>
    <w:rPr>
      <w:rFonts w:ascii="宋体" w:hAnsi="宋体" w:cs="宋体"/>
      <w:sz w:val="28"/>
      <w:szCs w:val="32"/>
    </w:rPr>
  </w:style>
  <w:style w:type="paragraph" w:customStyle="1" w:styleId="a8">
    <w:name w:val="公文标识"/>
    <w:basedOn w:val="a"/>
    <w:next w:val="a"/>
    <w:link w:val="Char4"/>
    <w:qFormat/>
    <w:rsid w:val="005B1601"/>
    <w:pPr>
      <w:tabs>
        <w:tab w:val="left" w:pos="7938"/>
      </w:tabs>
      <w:adjustRightInd w:val="0"/>
      <w:snapToGrid w:val="0"/>
      <w:spacing w:line="1600" w:lineRule="exact"/>
      <w:ind w:left="567" w:right="567"/>
      <w:jc w:val="distribute"/>
    </w:pPr>
    <w:rPr>
      <w:rFonts w:ascii="方正小标宋简体" w:eastAsia="方正小标宋简体" w:hAnsi="Times New Roman" w:cstheme="minorBidi"/>
      <w:color w:val="FF0000"/>
      <w:w w:val="66"/>
      <w:kern w:val="0"/>
      <w:sz w:val="132"/>
      <w:szCs w:val="140"/>
    </w:rPr>
  </w:style>
  <w:style w:type="character" w:customStyle="1" w:styleId="Char4">
    <w:name w:val="公文标识 Char"/>
    <w:link w:val="a8"/>
    <w:qFormat/>
    <w:rsid w:val="005B1601"/>
    <w:rPr>
      <w:rFonts w:ascii="方正小标宋简体" w:eastAsia="方正小标宋简体" w:cstheme="minorBidi"/>
      <w:color w:val="FF0000"/>
      <w:w w:val="66"/>
      <w:sz w:val="132"/>
      <w:szCs w:val="140"/>
    </w:rPr>
  </w:style>
  <w:style w:type="paragraph" w:customStyle="1" w:styleId="a9">
    <w:name w:val="版记"/>
    <w:basedOn w:val="a"/>
    <w:next w:val="a"/>
    <w:link w:val="Char5"/>
    <w:uiPriority w:val="6"/>
    <w:qFormat/>
    <w:rsid w:val="005B1601"/>
    <w:pPr>
      <w:pBdr>
        <w:top w:val="single" w:sz="6" w:space="1" w:color="000000"/>
        <w:bottom w:val="single" w:sz="6" w:space="1" w:color="000000"/>
      </w:pBdr>
      <w:adjustRightInd w:val="0"/>
      <w:snapToGrid w:val="0"/>
      <w:spacing w:line="580" w:lineRule="exact"/>
      <w:ind w:firstLineChars="100" w:firstLine="100"/>
    </w:pPr>
    <w:rPr>
      <w:rFonts w:ascii="仿宋_GB2312" w:eastAsia="仿宋_GB2312" w:hAnsi="Times New Roman" w:cstheme="minorBidi"/>
      <w:kern w:val="0"/>
      <w:sz w:val="28"/>
      <w:szCs w:val="20"/>
    </w:rPr>
  </w:style>
  <w:style w:type="character" w:customStyle="1" w:styleId="Char5">
    <w:name w:val="版记 Char"/>
    <w:link w:val="a9"/>
    <w:uiPriority w:val="6"/>
    <w:rsid w:val="005B1601"/>
    <w:rPr>
      <w:rFonts w:ascii="仿宋_GB2312" w:eastAsia="仿宋_GB2312" w:cstheme="minorBidi"/>
      <w:sz w:val="28"/>
    </w:rPr>
  </w:style>
  <w:style w:type="paragraph" w:customStyle="1" w:styleId="aa">
    <w:name w:val="函件文号"/>
    <w:basedOn w:val="a"/>
    <w:next w:val="a"/>
    <w:link w:val="Char6"/>
    <w:uiPriority w:val="2"/>
    <w:qFormat/>
    <w:rsid w:val="005B1601"/>
    <w:pPr>
      <w:adjustRightInd w:val="0"/>
      <w:snapToGrid w:val="0"/>
      <w:spacing w:line="580" w:lineRule="exact"/>
      <w:ind w:firstLineChars="200" w:firstLine="200"/>
      <w:jc w:val="right"/>
    </w:pPr>
    <w:rPr>
      <w:rFonts w:ascii="仿宋_GB2312" w:eastAsia="仿宋_GB2312" w:hAnsi="Times New Roman" w:cstheme="minorBidi"/>
      <w:kern w:val="0"/>
      <w:sz w:val="32"/>
      <w:szCs w:val="32"/>
    </w:rPr>
  </w:style>
  <w:style w:type="character" w:customStyle="1" w:styleId="Char6">
    <w:name w:val="函件文号 Char"/>
    <w:link w:val="aa"/>
    <w:uiPriority w:val="2"/>
    <w:rsid w:val="005B1601"/>
    <w:rPr>
      <w:rFonts w:ascii="仿宋_GB2312" w:eastAsia="仿宋_GB2312" w:cstheme="minorBidi"/>
      <w:sz w:val="32"/>
      <w:szCs w:val="32"/>
    </w:rPr>
  </w:style>
  <w:style w:type="paragraph" w:customStyle="1" w:styleId="ab">
    <w:name w:val="奇数页码"/>
    <w:basedOn w:val="a"/>
    <w:next w:val="a"/>
    <w:link w:val="Char7"/>
    <w:uiPriority w:val="4"/>
    <w:qFormat/>
    <w:rsid w:val="005B1601"/>
    <w:pPr>
      <w:adjustRightInd w:val="0"/>
      <w:snapToGrid w:val="0"/>
      <w:ind w:right="284"/>
      <w:jc w:val="right"/>
    </w:pPr>
    <w:rPr>
      <w:rFonts w:ascii="宋体" w:hAnsi="宋体" w:cs="宋体"/>
      <w:kern w:val="0"/>
      <w:sz w:val="28"/>
      <w:szCs w:val="18"/>
    </w:rPr>
  </w:style>
  <w:style w:type="character" w:customStyle="1" w:styleId="Char7">
    <w:name w:val="奇数页码 Char"/>
    <w:link w:val="ab"/>
    <w:uiPriority w:val="4"/>
    <w:qFormat/>
    <w:rsid w:val="005B1601"/>
    <w:rPr>
      <w:rFonts w:ascii="宋体" w:hAnsi="宋体" w:cs="宋体"/>
      <w:sz w:val="28"/>
      <w:szCs w:val="18"/>
    </w:rPr>
  </w:style>
  <w:style w:type="paragraph" w:customStyle="1" w:styleId="ac">
    <w:name w:val="党组标识"/>
    <w:basedOn w:val="a8"/>
    <w:next w:val="a6"/>
    <w:link w:val="Char8"/>
    <w:uiPriority w:val="1"/>
    <w:qFormat/>
    <w:rsid w:val="005B1601"/>
    <w:rPr>
      <w:spacing w:val="-10"/>
      <w:w w:val="50"/>
    </w:rPr>
  </w:style>
  <w:style w:type="character" w:customStyle="1" w:styleId="Char8">
    <w:name w:val="党组标识 Char"/>
    <w:link w:val="ac"/>
    <w:uiPriority w:val="1"/>
    <w:qFormat/>
    <w:rsid w:val="005B1601"/>
    <w:rPr>
      <w:rFonts w:ascii="方正小标宋简体" w:eastAsia="方正小标宋简体" w:cstheme="minorBidi"/>
      <w:color w:val="FF0000"/>
      <w:spacing w:val="-10"/>
      <w:w w:val="50"/>
      <w:sz w:val="132"/>
      <w:szCs w:val="140"/>
    </w:rPr>
  </w:style>
  <w:style w:type="character" w:customStyle="1" w:styleId="1Char">
    <w:name w:val="标题 1 Char"/>
    <w:link w:val="1"/>
    <w:uiPriority w:val="4"/>
    <w:rsid w:val="005B1601"/>
    <w:rPr>
      <w:rFonts w:ascii="黑体" w:eastAsia="黑体"/>
      <w:bCs/>
      <w:kern w:val="44"/>
      <w:sz w:val="32"/>
      <w:szCs w:val="44"/>
    </w:rPr>
  </w:style>
  <w:style w:type="character" w:customStyle="1" w:styleId="2Char">
    <w:name w:val="标题 2 Char"/>
    <w:link w:val="2"/>
    <w:uiPriority w:val="4"/>
    <w:rsid w:val="005B1601"/>
    <w:rPr>
      <w:rFonts w:ascii="楷体_GB2312" w:eastAsia="楷体_GB2312" w:hAnsi="Cambria"/>
      <w:bCs/>
      <w:sz w:val="32"/>
      <w:szCs w:val="32"/>
    </w:rPr>
  </w:style>
  <w:style w:type="character" w:customStyle="1" w:styleId="3Char">
    <w:name w:val="标题 3 Char"/>
    <w:link w:val="3"/>
    <w:uiPriority w:val="4"/>
    <w:qFormat/>
    <w:rsid w:val="005B1601"/>
    <w:rPr>
      <w:rFonts w:ascii="仿宋_GB2312" w:eastAsia="仿宋_GB2312"/>
      <w:bCs/>
      <w:sz w:val="32"/>
      <w:szCs w:val="32"/>
    </w:rPr>
  </w:style>
  <w:style w:type="paragraph" w:styleId="ad">
    <w:name w:val="Subtitle"/>
    <w:basedOn w:val="a"/>
    <w:next w:val="a"/>
    <w:link w:val="Char9"/>
    <w:uiPriority w:val="3"/>
    <w:qFormat/>
    <w:rsid w:val="005B1601"/>
    <w:pPr>
      <w:adjustRightInd w:val="0"/>
      <w:snapToGrid w:val="0"/>
      <w:spacing w:line="580" w:lineRule="exact"/>
      <w:jc w:val="center"/>
    </w:pPr>
    <w:rPr>
      <w:rFonts w:ascii="楷体_GB2312" w:eastAsia="楷体_GB2312" w:hAnsi="Cambria"/>
      <w:bCs/>
      <w:kern w:val="28"/>
      <w:sz w:val="32"/>
      <w:szCs w:val="32"/>
    </w:rPr>
  </w:style>
  <w:style w:type="character" w:customStyle="1" w:styleId="Char9">
    <w:name w:val="副标题 Char"/>
    <w:link w:val="ad"/>
    <w:uiPriority w:val="3"/>
    <w:qFormat/>
    <w:rsid w:val="005B1601"/>
    <w:rPr>
      <w:rFonts w:ascii="楷体_GB2312" w:eastAsia="楷体_GB2312" w:hAnsi="Cambria"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李健</dc:creator>
  <cp:keywords/>
  <dc:description/>
  <cp:lastModifiedBy>李健</cp:lastModifiedBy>
  <cp:revision>1</cp:revision>
  <dcterms:created xsi:type="dcterms:W3CDTF">2024-06-04T07:20:00Z</dcterms:created>
  <dcterms:modified xsi:type="dcterms:W3CDTF">2024-06-04T07:20:00Z</dcterms:modified>
</cp:coreProperties>
</file>